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347" w:rsidRPr="00230347" w:rsidRDefault="00230347" w:rsidP="00230347">
      <w:pPr>
        <w:rPr>
          <w:rFonts w:ascii="Times New Roman" w:hAnsi="Times New Roman" w:cs="Times New Roman"/>
          <w:b/>
          <w:sz w:val="28"/>
          <w:szCs w:val="24"/>
        </w:rPr>
      </w:pPr>
      <w:r w:rsidRPr="00230347">
        <w:rPr>
          <w:rFonts w:ascii="Times New Roman" w:hAnsi="Times New Roman" w:cs="Times New Roman"/>
          <w:b/>
          <w:sz w:val="28"/>
          <w:szCs w:val="24"/>
        </w:rPr>
        <w:t>Staff Leopold  - Wieprz</w:t>
      </w:r>
    </w:p>
    <w:p w:rsidR="00582CAD" w:rsidRPr="00230347" w:rsidRDefault="00230347" w:rsidP="00230347">
      <w:pPr>
        <w:rPr>
          <w:rFonts w:ascii="Times New Roman" w:hAnsi="Times New Roman" w:cs="Times New Roman"/>
          <w:sz w:val="24"/>
          <w:szCs w:val="24"/>
        </w:rPr>
      </w:pPr>
      <w:r w:rsidRPr="00230347">
        <w:rPr>
          <w:rFonts w:ascii="Times New Roman" w:hAnsi="Times New Roman" w:cs="Times New Roman"/>
          <w:sz w:val="24"/>
          <w:szCs w:val="24"/>
        </w:rPr>
        <w:br/>
        <w:t>Racząc się chętnie truflą i leśnym korzonkiem,</w:t>
      </w:r>
      <w:r w:rsidRPr="00230347">
        <w:rPr>
          <w:rFonts w:ascii="Times New Roman" w:hAnsi="Times New Roman" w:cs="Times New Roman"/>
          <w:sz w:val="24"/>
          <w:szCs w:val="24"/>
        </w:rPr>
        <w:br/>
        <w:t>Ponad wszystko przenosi błoto i pomyje,</w:t>
      </w:r>
      <w:r w:rsidRPr="00230347">
        <w:rPr>
          <w:rFonts w:ascii="Times New Roman" w:hAnsi="Times New Roman" w:cs="Times New Roman"/>
          <w:sz w:val="24"/>
          <w:szCs w:val="24"/>
        </w:rPr>
        <w:br/>
        <w:t>Spełniając tym zadanie żywota, że tyje</w:t>
      </w:r>
      <w:r w:rsidRPr="00230347">
        <w:rPr>
          <w:rFonts w:ascii="Times New Roman" w:hAnsi="Times New Roman" w:cs="Times New Roman"/>
          <w:sz w:val="24"/>
          <w:szCs w:val="24"/>
        </w:rPr>
        <w:br/>
        <w:t>Brzuch zakończony krętym i śmiesznym ogonkiem.</w:t>
      </w:r>
      <w:r w:rsidRPr="00230347">
        <w:rPr>
          <w:rFonts w:ascii="Times New Roman" w:hAnsi="Times New Roman" w:cs="Times New Roman"/>
          <w:sz w:val="24"/>
          <w:szCs w:val="24"/>
        </w:rPr>
        <w:br/>
      </w:r>
      <w:r w:rsidRPr="00230347">
        <w:rPr>
          <w:rFonts w:ascii="Times New Roman" w:hAnsi="Times New Roman" w:cs="Times New Roman"/>
          <w:sz w:val="24"/>
          <w:szCs w:val="24"/>
        </w:rPr>
        <w:br/>
        <w:t>Przedmiot takiego wstrętu, że serce niczyje</w:t>
      </w:r>
      <w:r w:rsidRPr="00230347">
        <w:rPr>
          <w:rFonts w:ascii="Times New Roman" w:hAnsi="Times New Roman" w:cs="Times New Roman"/>
          <w:sz w:val="24"/>
          <w:szCs w:val="24"/>
        </w:rPr>
        <w:br/>
        <w:t xml:space="preserve">Nie wzrusza się, gdy w targu dzień z kwikiem i </w:t>
      </w:r>
      <w:proofErr w:type="spellStart"/>
      <w:r w:rsidRPr="00230347">
        <w:rPr>
          <w:rFonts w:ascii="Times New Roman" w:hAnsi="Times New Roman" w:cs="Times New Roman"/>
          <w:sz w:val="24"/>
          <w:szCs w:val="24"/>
        </w:rPr>
        <w:t>chrząkiem</w:t>
      </w:r>
      <w:proofErr w:type="spellEnd"/>
      <w:r w:rsidRPr="00230347">
        <w:rPr>
          <w:rFonts w:ascii="Times New Roman" w:hAnsi="Times New Roman" w:cs="Times New Roman"/>
          <w:sz w:val="24"/>
          <w:szCs w:val="24"/>
        </w:rPr>
        <w:t>,</w:t>
      </w:r>
      <w:r w:rsidRPr="00230347">
        <w:rPr>
          <w:rFonts w:ascii="Times New Roman" w:hAnsi="Times New Roman" w:cs="Times New Roman"/>
          <w:sz w:val="24"/>
          <w:szCs w:val="24"/>
        </w:rPr>
        <w:br/>
        <w:t xml:space="preserve">Za tylną nogę </w:t>
      </w:r>
      <w:proofErr w:type="spellStart"/>
      <w:r w:rsidRPr="00230347">
        <w:rPr>
          <w:rFonts w:ascii="Times New Roman" w:hAnsi="Times New Roman" w:cs="Times New Roman"/>
          <w:sz w:val="24"/>
          <w:szCs w:val="24"/>
        </w:rPr>
        <w:t>ciągnion</w:t>
      </w:r>
      <w:proofErr w:type="spellEnd"/>
      <w:r w:rsidRPr="00230347">
        <w:rPr>
          <w:rFonts w:ascii="Times New Roman" w:hAnsi="Times New Roman" w:cs="Times New Roman"/>
          <w:sz w:val="24"/>
          <w:szCs w:val="24"/>
        </w:rPr>
        <w:t>, za upór, postronkiem,</w:t>
      </w:r>
      <w:r w:rsidRPr="00230347">
        <w:rPr>
          <w:rFonts w:ascii="Times New Roman" w:hAnsi="Times New Roman" w:cs="Times New Roman"/>
          <w:sz w:val="24"/>
          <w:szCs w:val="24"/>
        </w:rPr>
        <w:br/>
        <w:t>W umorusane połcie bierze gęste kije.</w:t>
      </w:r>
      <w:r w:rsidRPr="00230347">
        <w:rPr>
          <w:rFonts w:ascii="Times New Roman" w:hAnsi="Times New Roman" w:cs="Times New Roman"/>
          <w:sz w:val="24"/>
          <w:szCs w:val="24"/>
        </w:rPr>
        <w:br/>
      </w:r>
      <w:r w:rsidRPr="00230347">
        <w:rPr>
          <w:rFonts w:ascii="Times New Roman" w:hAnsi="Times New Roman" w:cs="Times New Roman"/>
          <w:sz w:val="24"/>
          <w:szCs w:val="24"/>
        </w:rPr>
        <w:br/>
        <w:t xml:space="preserve">Jednakże niechlujnego tego życia </w:t>
      </w:r>
      <w:proofErr w:type="spellStart"/>
      <w:r w:rsidRPr="00230347">
        <w:rPr>
          <w:rFonts w:ascii="Times New Roman" w:hAnsi="Times New Roman" w:cs="Times New Roman"/>
          <w:sz w:val="24"/>
          <w:szCs w:val="24"/>
        </w:rPr>
        <w:t>świadki</w:t>
      </w:r>
      <w:proofErr w:type="spellEnd"/>
      <w:r w:rsidRPr="00230347">
        <w:rPr>
          <w:rFonts w:ascii="Times New Roman" w:hAnsi="Times New Roman" w:cs="Times New Roman"/>
          <w:sz w:val="24"/>
          <w:szCs w:val="24"/>
        </w:rPr>
        <w:br/>
        <w:t xml:space="preserve">Zapominają wzgardę swą i nikt nie </w:t>
      </w:r>
      <w:proofErr w:type="spellStart"/>
      <w:r w:rsidRPr="00230347">
        <w:rPr>
          <w:rFonts w:ascii="Times New Roman" w:hAnsi="Times New Roman" w:cs="Times New Roman"/>
          <w:sz w:val="24"/>
          <w:szCs w:val="24"/>
        </w:rPr>
        <w:t>zdole</w:t>
      </w:r>
      <w:proofErr w:type="spellEnd"/>
      <w:r w:rsidRPr="00230347">
        <w:rPr>
          <w:rFonts w:ascii="Times New Roman" w:hAnsi="Times New Roman" w:cs="Times New Roman"/>
          <w:sz w:val="24"/>
          <w:szCs w:val="24"/>
        </w:rPr>
        <w:br/>
        <w:t>Wstrzymać oskomy, która wzbiera w ustach ślinką,</w:t>
      </w:r>
      <w:r w:rsidRPr="00230347">
        <w:rPr>
          <w:rFonts w:ascii="Times New Roman" w:hAnsi="Times New Roman" w:cs="Times New Roman"/>
          <w:sz w:val="24"/>
          <w:szCs w:val="24"/>
        </w:rPr>
        <w:br/>
      </w:r>
      <w:r w:rsidRPr="00230347">
        <w:rPr>
          <w:rFonts w:ascii="Times New Roman" w:hAnsi="Times New Roman" w:cs="Times New Roman"/>
          <w:sz w:val="24"/>
          <w:szCs w:val="24"/>
        </w:rPr>
        <w:br/>
        <w:t>Kiedy te utytłane w kałuży pośladki</w:t>
      </w:r>
      <w:r w:rsidRPr="00230347">
        <w:rPr>
          <w:rFonts w:ascii="Times New Roman" w:hAnsi="Times New Roman" w:cs="Times New Roman"/>
          <w:sz w:val="24"/>
          <w:szCs w:val="24"/>
        </w:rPr>
        <w:br/>
        <w:t>Legną na wielkanocnym, poświęconym stole</w:t>
      </w:r>
      <w:r w:rsidRPr="00230347">
        <w:rPr>
          <w:rFonts w:ascii="Times New Roman" w:hAnsi="Times New Roman" w:cs="Times New Roman"/>
          <w:sz w:val="24"/>
          <w:szCs w:val="24"/>
        </w:rPr>
        <w:br/>
        <w:t>Różową, zdobną w bukszpan i gwoździki, szynką.</w:t>
      </w:r>
    </w:p>
    <w:sectPr w:rsidR="00582CAD" w:rsidRPr="00230347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230347"/>
    <w:rsid w:val="00230347"/>
    <w:rsid w:val="00483D2E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or">
    <w:name w:val="autor"/>
    <w:basedOn w:val="Domylnaczcionkaakapitu"/>
    <w:rsid w:val="00230347"/>
  </w:style>
  <w:style w:type="character" w:styleId="Hipercze">
    <w:name w:val="Hyperlink"/>
    <w:basedOn w:val="Domylnaczcionkaakapitu"/>
    <w:uiPriority w:val="99"/>
    <w:unhideWhenUsed/>
    <w:rsid w:val="00230347"/>
    <w:rPr>
      <w:color w:val="0000FF"/>
      <w:u w:val="single"/>
    </w:rPr>
  </w:style>
  <w:style w:type="character" w:customStyle="1" w:styleId="tytul">
    <w:name w:val="tytul"/>
    <w:basedOn w:val="Domylnaczcionkaakapitu"/>
    <w:rsid w:val="00230347"/>
  </w:style>
  <w:style w:type="character" w:customStyle="1" w:styleId="tresc">
    <w:name w:val="tresc"/>
    <w:basedOn w:val="Domylnaczcionkaakapitu"/>
    <w:rsid w:val="00230347"/>
  </w:style>
  <w:style w:type="paragraph" w:styleId="Bezodstpw">
    <w:name w:val="No Spacing"/>
    <w:uiPriority w:val="1"/>
    <w:qFormat/>
    <w:rsid w:val="002303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2025-08-31T19:20:00Z</dcterms:created>
  <dcterms:modified xsi:type="dcterms:W3CDTF">2025-08-31T19:21:00Z</dcterms:modified>
</cp:coreProperties>
</file>